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37F" w:rsidRDefault="0006337F" w:rsidP="0006337F">
      <w:pPr>
        <w:pStyle w:val="Normlnywebov"/>
      </w:pPr>
      <w:r>
        <w:rPr>
          <w:sz w:val="27"/>
          <w:szCs w:val="27"/>
        </w:rPr>
        <w:t>T</w:t>
      </w:r>
      <w:bookmarkStart w:id="0" w:name="_GoBack"/>
      <w:bookmarkEnd w:id="0"/>
      <w:r>
        <w:rPr>
          <w:sz w:val="27"/>
          <w:szCs w:val="27"/>
        </w:rPr>
        <w:t>ermín na delegovanie členov do okrskových volebných komisií pre voľby do Európskeho parlamentu 2019 je:</w:t>
      </w:r>
      <w:r>
        <w:rPr>
          <w:b/>
          <w:bCs/>
          <w:sz w:val="27"/>
          <w:szCs w:val="27"/>
        </w:rPr>
        <w:t xml:space="preserve"> do 02. 04. 2019 </w:t>
      </w:r>
    </w:p>
    <w:p w:rsidR="0006337F" w:rsidRDefault="0006337F" w:rsidP="0006337F">
      <w:pPr>
        <w:pStyle w:val="Normlnywebov"/>
      </w:pPr>
      <w:r>
        <w:rPr>
          <w:b/>
          <w:bCs/>
          <w:sz w:val="27"/>
          <w:szCs w:val="27"/>
        </w:rPr>
        <w:t>Emailové adresy na doručenie oznámenia o delegovaní člena a náhradníka do okrskových volebných komisií pre Voľby do Európskeho parlamentu 2019: </w:t>
      </w:r>
    </w:p>
    <w:p w:rsidR="0006337F" w:rsidRDefault="0006337F" w:rsidP="0006337F">
      <w:pPr>
        <w:pStyle w:val="Normlnywebov"/>
      </w:pPr>
      <w:r>
        <w:rPr>
          <w:b/>
          <w:bCs/>
          <w:sz w:val="27"/>
          <w:szCs w:val="27"/>
        </w:rPr>
        <w:t>-</w:t>
      </w:r>
      <w:r>
        <w:rPr>
          <w:b/>
          <w:bCs/>
          <w:sz w:val="27"/>
          <w:szCs w:val="27"/>
          <w:u w:val="single"/>
        </w:rPr>
        <w:t xml:space="preserve"> sekretariat.obuzavadka@mail.t-com.sk </w:t>
      </w:r>
    </w:p>
    <w:p w:rsidR="0006337F" w:rsidRDefault="0006337F" w:rsidP="0006337F">
      <w:pPr>
        <w:pStyle w:val="Normlnywebov"/>
      </w:pPr>
      <w:r>
        <w:rPr>
          <w:b/>
          <w:bCs/>
          <w:sz w:val="27"/>
          <w:szCs w:val="27"/>
        </w:rPr>
        <w:t xml:space="preserve">- </w:t>
      </w:r>
      <w:r>
        <w:rPr>
          <w:b/>
          <w:bCs/>
          <w:sz w:val="27"/>
          <w:szCs w:val="27"/>
          <w:u w:val="single"/>
        </w:rPr>
        <w:t>prednostaou@stonline.sk</w:t>
      </w:r>
      <w:r>
        <w:rPr>
          <w:b/>
          <w:bCs/>
          <w:sz w:val="27"/>
          <w:szCs w:val="27"/>
        </w:rPr>
        <w:t> </w:t>
      </w:r>
    </w:p>
    <w:p w:rsidR="00FA0881" w:rsidRDefault="00FA0881"/>
    <w:sectPr w:rsidR="00FA08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37F"/>
    <w:rsid w:val="0006337F"/>
    <w:rsid w:val="00FA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F550B-B301-4890-B986-85A852FF3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633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4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BABNIČOVÁ Janka</dc:creator>
  <cp:keywords/>
  <dc:description/>
  <cp:lastModifiedBy>BABNIČOVÁ Janka</cp:lastModifiedBy>
  <cp:revision>1</cp:revision>
  <dcterms:created xsi:type="dcterms:W3CDTF">2020-05-26T12:13:00Z</dcterms:created>
  <dcterms:modified xsi:type="dcterms:W3CDTF">2020-05-26T12:14:00Z</dcterms:modified>
</cp:coreProperties>
</file>